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89E" w:rsidRP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  <w:r w:rsidRPr="003D189E">
        <w:rPr>
          <w:rFonts w:ascii="europecondregular" w:eastAsia="Times New Roman" w:hAnsi="europecondregular" w:cs="Times New Roman"/>
          <w:b/>
          <w:bCs/>
          <w:color w:val="000000"/>
          <w:sz w:val="27"/>
          <w:szCs w:val="27"/>
          <w:lang w:eastAsia="ru-RU"/>
        </w:rPr>
        <w:t>График</w:t>
      </w:r>
    </w:p>
    <w:p w:rsidR="003D189E" w:rsidRP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  <w:r w:rsidRPr="003D189E"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  <w:t>дежурства адвокатов Адвокатской палаты Костромской области,</w:t>
      </w:r>
    </w:p>
    <w:p w:rsidR="003D189E" w:rsidRP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  <w:r w:rsidRPr="003D189E"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  <w:t>участвующих в деятельности государственной системы</w:t>
      </w:r>
    </w:p>
    <w:p w:rsidR="003D189E" w:rsidRP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  <w:r w:rsidRPr="003D189E"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  <w:t>бесплатной юридической помощи</w:t>
      </w:r>
    </w:p>
    <w:p w:rsidR="003D189E" w:rsidRP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  <w:r w:rsidRPr="003D189E"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  <w:t>в помещении Общественной палаты Костромской области</w:t>
      </w:r>
    </w:p>
    <w:p w:rsid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  <w:r w:rsidRPr="003D189E"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  <w:t>(ул. Советская, д. 9А, приёмный день - среда)</w:t>
      </w:r>
      <w:hyperlink r:id="rId5" w:anchor="_ftn1" w:history="1">
        <w:r w:rsidRPr="003D189E">
          <w:rPr>
            <w:rFonts w:ascii="europecondregular" w:eastAsia="Times New Roman" w:hAnsi="europecondregular" w:cs="Times New Roman"/>
            <w:color w:val="9E0404"/>
            <w:sz w:val="27"/>
            <w:szCs w:val="27"/>
            <w:lang w:eastAsia="ru-RU"/>
          </w:rPr>
          <w:t>[1]</w:t>
        </w:r>
      </w:hyperlink>
    </w:p>
    <w:p w:rsidR="003D189E" w:rsidRPr="003D189E" w:rsidRDefault="003D189E" w:rsidP="003D189E">
      <w:pPr>
        <w:shd w:val="clear" w:color="auto" w:fill="FFFFFF"/>
        <w:spacing w:after="0" w:line="240" w:lineRule="auto"/>
        <w:jc w:val="center"/>
        <w:rPr>
          <w:rFonts w:ascii="europecondregular" w:eastAsia="Times New Roman" w:hAnsi="europecondregular" w:cs="Times New Roman"/>
          <w:color w:val="000000"/>
          <w:sz w:val="27"/>
          <w:szCs w:val="27"/>
          <w:lang w:eastAsia="ru-RU"/>
        </w:rPr>
      </w:pPr>
    </w:p>
    <w:tbl>
      <w:tblPr>
        <w:tblW w:w="9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2386"/>
        <w:gridCol w:w="78"/>
        <w:gridCol w:w="5244"/>
      </w:tblGrid>
      <w:tr w:rsidR="003D189E" w:rsidRPr="003D189E" w:rsidTr="003D189E"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 Дата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приёма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Время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приёма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Фамилия, имя, отчество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адвоката</w:t>
            </w:r>
          </w:p>
        </w:tc>
      </w:tr>
      <w:tr w:rsidR="003D189E" w:rsidRPr="003D189E" w:rsidTr="003D189E">
        <w:tc>
          <w:tcPr>
            <w:tcW w:w="96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Январь 2019 года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09.01.2019</w:t>
            </w:r>
          </w:p>
        </w:tc>
        <w:tc>
          <w:tcPr>
            <w:tcW w:w="2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Козырева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Эльвира Евгеньевна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16.01.2019</w:t>
            </w:r>
          </w:p>
        </w:tc>
        <w:tc>
          <w:tcPr>
            <w:tcW w:w="2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Васильев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Михаил Глебович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23.01.2019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Кольцова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Лариса Сергеевна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30.01.2019</w:t>
            </w:r>
          </w:p>
        </w:tc>
        <w:tc>
          <w:tcPr>
            <w:tcW w:w="2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Блескина</w:t>
            </w:r>
            <w:proofErr w:type="spellEnd"/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Ксения Борисовна</w:t>
            </w:r>
          </w:p>
        </w:tc>
      </w:tr>
      <w:tr w:rsidR="003D189E" w:rsidRPr="003D189E" w:rsidTr="003D189E">
        <w:tc>
          <w:tcPr>
            <w:tcW w:w="96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Февраль 2019 года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06.02.2019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Кольцова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Лариса Сергеевна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13.02.2019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Блескина</w:t>
            </w:r>
            <w:proofErr w:type="spellEnd"/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Ксения Борисовна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20.02.2019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Блескина</w:t>
            </w:r>
            <w:proofErr w:type="spellEnd"/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Ксения Борисовна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27.02.2019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Трубников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Владимир Васильевич</w:t>
            </w:r>
          </w:p>
        </w:tc>
      </w:tr>
      <w:tr w:rsidR="003D189E" w:rsidRPr="003D189E" w:rsidTr="003D189E">
        <w:tc>
          <w:tcPr>
            <w:tcW w:w="96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Март 2019 года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06.03.2019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Васильев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Михаил Глебович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13.03.2019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14.00 - 17.00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Козырева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Эльвира Евгеньевна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20.03.2019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Кольцова</w:t>
            </w:r>
          </w:p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Лариса Сергеевна</w:t>
            </w:r>
          </w:p>
        </w:tc>
      </w:tr>
      <w:tr w:rsidR="003D189E" w:rsidRPr="003D189E" w:rsidTr="003D189E"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b/>
                <w:bCs/>
                <w:color w:val="000000"/>
                <w:sz w:val="27"/>
                <w:szCs w:val="27"/>
                <w:lang w:eastAsia="ru-RU"/>
              </w:rPr>
              <w:t>27.03.2019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09.00 - 12.00</w:t>
            </w:r>
          </w:p>
        </w:tc>
        <w:tc>
          <w:tcPr>
            <w:tcW w:w="53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189E" w:rsidRPr="003D189E" w:rsidRDefault="003D189E" w:rsidP="003D189E">
            <w:pPr>
              <w:spacing w:after="100" w:afterAutospacing="1" w:line="240" w:lineRule="auto"/>
              <w:jc w:val="center"/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</w:pP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Трубников</w:t>
            </w:r>
            <w:r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D189E">
              <w:rPr>
                <w:rFonts w:ascii="europecondregular" w:eastAsia="Times New Roman" w:hAnsi="europecondregular" w:cs="Times New Roman"/>
                <w:color w:val="000000"/>
                <w:sz w:val="27"/>
                <w:szCs w:val="27"/>
                <w:lang w:eastAsia="ru-RU"/>
              </w:rPr>
              <w:t>Владимир Васильевич</w:t>
            </w:r>
          </w:p>
        </w:tc>
      </w:tr>
    </w:tbl>
    <w:p w:rsidR="00E8692E" w:rsidRDefault="003D189E" w:rsidP="003D189E">
      <w:pPr>
        <w:shd w:val="clear" w:color="auto" w:fill="FFFFFF"/>
        <w:spacing w:after="100" w:afterAutospacing="1" w:line="240" w:lineRule="auto"/>
      </w:pPr>
      <w:hyperlink r:id="rId6" w:anchor="_ftnref1" w:history="1">
        <w:r>
          <w:rPr>
            <w:rStyle w:val="a3"/>
            <w:rFonts w:ascii="europecondregular" w:hAnsi="europecondregular"/>
            <w:color w:val="9E0404"/>
            <w:sz w:val="27"/>
            <w:szCs w:val="27"/>
            <w:u w:val="none"/>
            <w:shd w:val="clear" w:color="auto" w:fill="FFFFFF"/>
          </w:rPr>
          <w:t>[1]</w:t>
        </w:r>
      </w:hyperlink>
      <w:r>
        <w:rPr>
          <w:rFonts w:ascii="europecondregular" w:hAnsi="europecondregular"/>
          <w:color w:val="000000"/>
          <w:sz w:val="27"/>
          <w:szCs w:val="27"/>
          <w:shd w:val="clear" w:color="auto" w:fill="FFFFFF"/>
        </w:rPr>
        <w:t> В график могут быть внесены изменения</w:t>
      </w:r>
      <w:bookmarkStart w:id="0" w:name="_GoBack"/>
      <w:bookmarkEnd w:id="0"/>
    </w:p>
    <w:sectPr w:rsidR="00E8692E" w:rsidSect="003D189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uropecond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47"/>
    <w:rsid w:val="003D189E"/>
    <w:rsid w:val="00E8692E"/>
    <w:rsid w:val="00E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18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18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Mihail\Downloads\%D0%93%D1%80%D0%B0%D1%84%D0%B8%D0%BA%20%D0%B4%D0%B5%D0%B6.%201%20%D0%BA%D0%B2.%202019.doc" TargetMode="External"/><Relationship Id="rId5" Type="http://schemas.openxmlformats.org/officeDocument/2006/relationships/hyperlink" Target="file:///C:\Users\Mihail\Downloads\%D0%93%D1%80%D0%B0%D1%84%D0%B8%D0%BA%20%D0%B4%D0%B5%D0%B6.%201%20%D0%BA%D0%B2.%202019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smirnova_eb</dc:creator>
  <cp:lastModifiedBy>smirnova_eb</cp:lastModifiedBy>
  <cp:revision>2</cp:revision>
  <dcterms:created xsi:type="dcterms:W3CDTF">2019-01-21T13:30:00Z</dcterms:created>
  <dcterms:modified xsi:type="dcterms:W3CDTF">2019-01-21T13:30:00Z</dcterms:modified>
</cp:coreProperties>
</file>